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61AEF" w14:textId="77777777" w:rsidR="00A4667F" w:rsidRPr="00A4667F" w:rsidRDefault="00A4667F" w:rsidP="00A4667F">
      <w:pPr>
        <w:rPr>
          <w:rFonts w:eastAsiaTheme="majorEastAsia"/>
          <w:b/>
          <w:bCs/>
        </w:rPr>
      </w:pPr>
      <w:r w:rsidRPr="00A4667F">
        <w:rPr>
          <w:rFonts w:eastAsiaTheme="majorEastAsia"/>
          <w:b/>
          <w:bCs/>
        </w:rPr>
        <w:t>Development of Micro-CT Based on Ghost Imaging</w:t>
      </w:r>
    </w:p>
    <w:p w14:paraId="28D41D6A" w14:textId="47EF4BE3" w:rsidR="00A4667F" w:rsidRPr="00A4667F" w:rsidRDefault="00A4667F" w:rsidP="00A4667F">
      <w:pPr>
        <w:rPr>
          <w:rFonts w:eastAsiaTheme="majorEastAsia"/>
        </w:rPr>
      </w:pPr>
      <w:r w:rsidRPr="00A4667F">
        <w:rPr>
          <w:rFonts w:eastAsiaTheme="majorEastAsia"/>
        </w:rPr>
        <w:t>We are seeking a highly motivated graduate student</w:t>
      </w:r>
      <w:r w:rsidR="00DB5A15">
        <w:rPr>
          <w:rFonts w:eastAsiaTheme="majorEastAsia"/>
        </w:rPr>
        <w:t>s</w:t>
      </w:r>
      <w:r w:rsidRPr="00A4667F">
        <w:rPr>
          <w:rFonts w:eastAsiaTheme="majorEastAsia"/>
        </w:rPr>
        <w:t xml:space="preserve"> to contribute to our groundbreaking research on developing a Micro-CT system based on ghost imaging principles. This project offers a unique opportunity to work at the forefront of </w:t>
      </w:r>
      <w:r w:rsidR="008C3231">
        <w:rPr>
          <w:rFonts w:eastAsiaTheme="majorEastAsia"/>
        </w:rPr>
        <w:t xml:space="preserve">computational </w:t>
      </w:r>
      <w:r w:rsidRPr="00A4667F">
        <w:rPr>
          <w:rFonts w:eastAsiaTheme="majorEastAsia"/>
        </w:rPr>
        <w:t>imaging technology with the potential for significant impact in various fields.</w:t>
      </w:r>
    </w:p>
    <w:p w14:paraId="6C793622" w14:textId="77777777" w:rsidR="00A4667F" w:rsidRPr="00A4667F" w:rsidRDefault="00A4667F" w:rsidP="00A4667F">
      <w:pPr>
        <w:rPr>
          <w:rFonts w:eastAsiaTheme="majorEastAsia"/>
          <w:b/>
          <w:bCs/>
        </w:rPr>
      </w:pPr>
      <w:r w:rsidRPr="00A4667F">
        <w:rPr>
          <w:rFonts w:eastAsiaTheme="majorEastAsia"/>
          <w:b/>
          <w:bCs/>
        </w:rPr>
        <w:t>Qualifications:</w:t>
      </w:r>
    </w:p>
    <w:p w14:paraId="011EB343" w14:textId="77777777" w:rsidR="00A4667F" w:rsidRPr="00A4667F" w:rsidRDefault="00A4667F" w:rsidP="00A4667F">
      <w:pPr>
        <w:numPr>
          <w:ilvl w:val="0"/>
          <w:numId w:val="8"/>
        </w:numPr>
        <w:rPr>
          <w:rFonts w:eastAsiaTheme="majorEastAsia"/>
        </w:rPr>
      </w:pPr>
      <w:r w:rsidRPr="00A4667F">
        <w:rPr>
          <w:rFonts w:eastAsiaTheme="majorEastAsia"/>
        </w:rPr>
        <w:t>Bachelor's degree (or higher) or equivalent in Physics, Electrical Engineering, or a related field.</w:t>
      </w:r>
    </w:p>
    <w:p w14:paraId="11CFBD07" w14:textId="77777777" w:rsidR="00A4667F" w:rsidRPr="00A4667F" w:rsidRDefault="00A4667F" w:rsidP="00A4667F">
      <w:pPr>
        <w:numPr>
          <w:ilvl w:val="0"/>
          <w:numId w:val="8"/>
        </w:numPr>
        <w:rPr>
          <w:rFonts w:eastAsiaTheme="majorEastAsia"/>
        </w:rPr>
      </w:pPr>
      <w:r w:rsidRPr="00A4667F">
        <w:rPr>
          <w:rFonts w:eastAsiaTheme="majorEastAsia"/>
        </w:rPr>
        <w:t>Strong programming skills in Python and proficiency in image processing libraries (specify libraries if known, e.g.,OpenCV, Scikit-image).</w:t>
      </w:r>
    </w:p>
    <w:p w14:paraId="6993650C" w14:textId="77777777" w:rsidR="00A4667F" w:rsidRPr="00A4667F" w:rsidRDefault="00A4667F" w:rsidP="00A4667F">
      <w:pPr>
        <w:numPr>
          <w:ilvl w:val="0"/>
          <w:numId w:val="8"/>
        </w:numPr>
        <w:rPr>
          <w:rFonts w:eastAsiaTheme="majorEastAsia"/>
        </w:rPr>
      </w:pPr>
      <w:r w:rsidRPr="00A4667F">
        <w:rPr>
          <w:rFonts w:eastAsiaTheme="majorEastAsia"/>
        </w:rPr>
        <w:t>Excellent problem-solving and analytical skills.</w:t>
      </w:r>
    </w:p>
    <w:p w14:paraId="569868D8" w14:textId="77777777" w:rsidR="00A4667F" w:rsidRPr="00A4667F" w:rsidRDefault="00A4667F" w:rsidP="00A4667F">
      <w:pPr>
        <w:numPr>
          <w:ilvl w:val="0"/>
          <w:numId w:val="8"/>
        </w:numPr>
        <w:rPr>
          <w:rFonts w:eastAsiaTheme="majorEastAsia"/>
        </w:rPr>
      </w:pPr>
      <w:r w:rsidRPr="00A4667F">
        <w:rPr>
          <w:rFonts w:eastAsiaTheme="majorEastAsia"/>
        </w:rPr>
        <w:t>Ability to work independently and collaboratively in a research environment.</w:t>
      </w:r>
    </w:p>
    <w:p w14:paraId="2FFB02C8" w14:textId="77777777" w:rsidR="00A4667F" w:rsidRPr="00A4667F" w:rsidRDefault="00A4667F" w:rsidP="00A4667F">
      <w:pPr>
        <w:rPr>
          <w:rFonts w:eastAsiaTheme="majorEastAsia"/>
          <w:b/>
          <w:bCs/>
        </w:rPr>
      </w:pPr>
      <w:r w:rsidRPr="00A4667F">
        <w:rPr>
          <w:rFonts w:eastAsiaTheme="majorEastAsia"/>
          <w:b/>
          <w:bCs/>
        </w:rPr>
        <w:t>Responsibilities:</w:t>
      </w:r>
    </w:p>
    <w:p w14:paraId="4BA6841A" w14:textId="77777777" w:rsidR="00A4667F" w:rsidRPr="00A4667F" w:rsidRDefault="00A4667F" w:rsidP="00A4667F">
      <w:pPr>
        <w:numPr>
          <w:ilvl w:val="0"/>
          <w:numId w:val="9"/>
        </w:numPr>
        <w:rPr>
          <w:rFonts w:eastAsiaTheme="majorEastAsia"/>
        </w:rPr>
      </w:pPr>
      <w:r w:rsidRPr="00A4667F">
        <w:rPr>
          <w:rFonts w:eastAsiaTheme="majorEastAsia"/>
        </w:rPr>
        <w:t>Develop image reconstruction algorithms for ghost imaging-based Micro-CT.</w:t>
      </w:r>
    </w:p>
    <w:p w14:paraId="4E26C44B" w14:textId="77777777" w:rsidR="00A4667F" w:rsidRPr="00A4667F" w:rsidRDefault="00A4667F" w:rsidP="00A4667F">
      <w:pPr>
        <w:numPr>
          <w:ilvl w:val="0"/>
          <w:numId w:val="9"/>
        </w:numPr>
        <w:rPr>
          <w:rFonts w:eastAsiaTheme="majorEastAsia"/>
        </w:rPr>
      </w:pPr>
      <w:r w:rsidRPr="00A4667F">
        <w:rPr>
          <w:rFonts w:eastAsiaTheme="majorEastAsia"/>
        </w:rPr>
        <w:t>Design and conduct experiments to validate the proposed methods.</w:t>
      </w:r>
    </w:p>
    <w:p w14:paraId="40454BD6" w14:textId="77777777" w:rsidR="00A4667F" w:rsidRPr="00A4667F" w:rsidRDefault="00A4667F" w:rsidP="00A4667F">
      <w:pPr>
        <w:numPr>
          <w:ilvl w:val="0"/>
          <w:numId w:val="9"/>
        </w:numPr>
        <w:rPr>
          <w:rFonts w:eastAsiaTheme="majorEastAsia"/>
        </w:rPr>
      </w:pPr>
      <w:r w:rsidRPr="00A4667F">
        <w:rPr>
          <w:rFonts w:eastAsiaTheme="majorEastAsia"/>
        </w:rPr>
        <w:t>Analyze experimental data and contribute to research publications.</w:t>
      </w:r>
    </w:p>
    <w:p w14:paraId="3D7B1B5F" w14:textId="77777777" w:rsidR="00A4667F" w:rsidRPr="00A4667F" w:rsidRDefault="00A4667F" w:rsidP="00A4667F">
      <w:pPr>
        <w:numPr>
          <w:ilvl w:val="0"/>
          <w:numId w:val="9"/>
        </w:numPr>
        <w:rPr>
          <w:rFonts w:eastAsiaTheme="majorEastAsia"/>
        </w:rPr>
      </w:pPr>
      <w:r w:rsidRPr="00A4667F">
        <w:rPr>
          <w:rFonts w:eastAsiaTheme="majorEastAsia"/>
        </w:rPr>
        <w:t>Collaborate with other team members on related projects.</w:t>
      </w:r>
    </w:p>
    <w:p w14:paraId="36D5E20E" w14:textId="77777777" w:rsidR="00A4667F" w:rsidRPr="00A4667F" w:rsidRDefault="00A4667F" w:rsidP="00A4667F">
      <w:pPr>
        <w:rPr>
          <w:rFonts w:eastAsiaTheme="majorEastAsia"/>
          <w:b/>
          <w:bCs/>
        </w:rPr>
      </w:pPr>
      <w:r w:rsidRPr="00A4667F">
        <w:rPr>
          <w:rFonts w:eastAsiaTheme="majorEastAsia"/>
          <w:b/>
          <w:bCs/>
        </w:rPr>
        <w:t>What You Will Gain</w:t>
      </w:r>
    </w:p>
    <w:p w14:paraId="6B504A1C" w14:textId="09D6F806" w:rsidR="00A4667F" w:rsidRDefault="00A76F19" w:rsidP="00A76F19">
      <w:pPr>
        <w:rPr>
          <w:rFonts w:eastAsiaTheme="majorEastAsia"/>
        </w:rPr>
      </w:pPr>
      <w:r w:rsidRPr="00A76F19">
        <w:rPr>
          <w:rFonts w:eastAsiaTheme="majorEastAsia"/>
        </w:rPr>
        <w:t>You will gain a deep understanding of both micro-CT and ghost imaging techniques, enabling you to develop novel imaging modalities. You will acquire expertise in image processing, data analysis, and computational methods, including convolutional neural network-based approaches applied to low-light imaging conditions. Through this project, you will contribute to the forefront of imaging technology, with potential applications in fields such as materials science, biomedical imaging, and security.</w:t>
      </w:r>
    </w:p>
    <w:p w14:paraId="01C95EB7" w14:textId="77777777" w:rsidR="00A76F19" w:rsidRDefault="00A76F19" w:rsidP="00A76F19">
      <w:pPr>
        <w:rPr>
          <w:rFonts w:eastAsiaTheme="majorEastAsia"/>
          <w:b/>
          <w:bCs/>
        </w:rPr>
      </w:pPr>
    </w:p>
    <w:p w14:paraId="33993D70" w14:textId="77777777" w:rsidR="00A4667F" w:rsidRPr="00A4667F" w:rsidRDefault="00A4667F" w:rsidP="00A4667F">
      <w:pPr>
        <w:rPr>
          <w:rFonts w:eastAsiaTheme="majorEastAsia"/>
        </w:rPr>
      </w:pPr>
      <w:r w:rsidRPr="00A4667F">
        <w:rPr>
          <w:rFonts w:eastAsiaTheme="majorEastAsia"/>
        </w:rPr>
        <w:t>We offer a stimulating research environment, competitive compensation, and opportunities for professional growth.</w:t>
      </w:r>
    </w:p>
    <w:p w14:paraId="58FF3B51" w14:textId="60F8E776" w:rsidR="00617236" w:rsidRDefault="00617236" w:rsidP="0081085E">
      <w:r w:rsidRPr="00617236">
        <w:t>If you are passionate about imaging science and eager to contribute to cutting-edge research,</w:t>
      </w:r>
      <w:r w:rsidRPr="00617236">
        <w:rPr>
          <w:rFonts w:eastAsiaTheme="majorEastAsia"/>
        </w:rPr>
        <w:t> </w:t>
      </w:r>
      <w:r w:rsidRPr="00617236">
        <w:t>please send your CV</w:t>
      </w:r>
      <w:r w:rsidR="00D07657">
        <w:t xml:space="preserve">, </w:t>
      </w:r>
      <w:r w:rsidR="001138BB" w:rsidRPr="00617236">
        <w:t xml:space="preserve"> </w:t>
      </w:r>
      <w:r w:rsidR="00D07657">
        <w:t xml:space="preserve">grade sheet, </w:t>
      </w:r>
      <w:r w:rsidRPr="00617236">
        <w:t xml:space="preserve">and contact information to </w:t>
      </w:r>
      <w:r w:rsidR="0081085E">
        <w:fldChar w:fldCharType="begin"/>
      </w:r>
      <w:r w:rsidR="0081085E">
        <w:instrText>HYPERLINK "mailto:sharon.shwartz@biu.ac.il"</w:instrText>
      </w:r>
      <w:r w:rsidR="0081085E">
        <w:fldChar w:fldCharType="separate"/>
      </w:r>
      <w:r w:rsidR="0081085E" w:rsidRPr="008F7A57">
        <w:rPr>
          <w:rStyle w:val="Hyperlink"/>
        </w:rPr>
        <w:t>sharon.shwartz@biu.ac.il</w:t>
      </w:r>
      <w:r w:rsidR="0081085E">
        <w:fldChar w:fldCharType="end"/>
      </w:r>
      <w:r w:rsidR="0081085E">
        <w:t xml:space="preserve"> </w:t>
      </w:r>
    </w:p>
    <w:p w14:paraId="040FC93D" w14:textId="77777777" w:rsidR="003D659B" w:rsidRDefault="003D659B" w:rsidP="0081085E"/>
    <w:p w14:paraId="55A9F50D" w14:textId="1E7C3FAD" w:rsidR="003D659B" w:rsidRDefault="003D659B" w:rsidP="003D659B">
      <w:pPr>
        <w:pStyle w:val="NormalWeb"/>
        <w:bidi/>
        <w:rPr>
          <w:color w:val="000000"/>
        </w:rPr>
      </w:pPr>
      <w:r>
        <w:rPr>
          <w:color w:val="000000"/>
          <w:rtl/>
        </w:rPr>
        <w:t>אנו מחפשים סטודנט</w:t>
      </w:r>
      <w:r>
        <w:rPr>
          <w:rFonts w:hint="cs"/>
          <w:color w:val="000000"/>
          <w:rtl/>
        </w:rPr>
        <w:t xml:space="preserve">ים </w:t>
      </w:r>
      <w:r>
        <w:rPr>
          <w:color w:val="000000"/>
          <w:rtl/>
        </w:rPr>
        <w:t>לתואר שני</w:t>
      </w:r>
      <w:r>
        <w:rPr>
          <w:rFonts w:hint="cs"/>
          <w:color w:val="000000"/>
          <w:rtl/>
        </w:rPr>
        <w:t xml:space="preserve"> או שלישי בעלי</w:t>
      </w:r>
      <w:r>
        <w:rPr>
          <w:color w:val="000000"/>
          <w:rtl/>
        </w:rPr>
        <w:t xml:space="preserve"> מוטיבציה גבוהה לתרום למחקר פורץ דרך שלנו בפיתוח מערכת מיקרו</w:t>
      </w:r>
      <w:r>
        <w:rPr>
          <w:color w:val="000000"/>
        </w:rPr>
        <w:t xml:space="preserve"> CT </w:t>
      </w:r>
      <w:r>
        <w:rPr>
          <w:color w:val="000000"/>
          <w:rtl/>
        </w:rPr>
        <w:t>המבוססת על עקרונות הדמיה רפאים</w:t>
      </w:r>
      <w:r>
        <w:rPr>
          <w:color w:val="000000"/>
        </w:rPr>
        <w:t>.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  <w:rtl/>
        </w:rPr>
        <w:t>פרויקט זה מציע הזדמנות ייחודית לעבוד בחזית טכנולוגיית ההדמיה עם פוטנציאל השפעה משמעותית בתחומים שונים</w:t>
      </w:r>
      <w:r>
        <w:rPr>
          <w:color w:val="000000"/>
        </w:rPr>
        <w:t>.</w:t>
      </w:r>
    </w:p>
    <w:p w14:paraId="742AC9BD" w14:textId="46124F29" w:rsidR="003D659B" w:rsidRDefault="003D659B" w:rsidP="007700A8">
      <w:pPr>
        <w:pStyle w:val="NormalWeb"/>
        <w:bidi/>
        <w:rPr>
          <w:color w:val="000000"/>
        </w:rPr>
      </w:pPr>
      <w:r>
        <w:rPr>
          <w:rStyle w:val="Strong"/>
          <w:rFonts w:eastAsiaTheme="majorEastAsia"/>
          <w:color w:val="000000"/>
          <w:rtl/>
        </w:rPr>
        <w:t>כישורים</w:t>
      </w:r>
      <w:r>
        <w:rPr>
          <w:rStyle w:val="Strong"/>
          <w:rFonts w:eastAsiaTheme="majorEastAsia"/>
          <w:color w:val="000000"/>
        </w:rPr>
        <w:t>: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  <w:rtl/>
        </w:rPr>
        <w:t xml:space="preserve">תואר ראשון </w:t>
      </w:r>
      <w:r w:rsidR="0099607E">
        <w:rPr>
          <w:rFonts w:hint="cs"/>
          <w:color w:val="000000"/>
          <w:rtl/>
        </w:rPr>
        <w:t xml:space="preserve">ומעלה </w:t>
      </w:r>
      <w:r>
        <w:rPr>
          <w:color w:val="000000"/>
          <w:rtl/>
        </w:rPr>
        <w:t>או השכלה מקבילה בפיזיקה</w:t>
      </w:r>
      <w:r>
        <w:rPr>
          <w:color w:val="000000"/>
        </w:rPr>
        <w:t>,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  <w:rtl/>
        </w:rPr>
        <w:t>הנדסת חשמל או תחום קרוב</w:t>
      </w:r>
      <w:r>
        <w:rPr>
          <w:color w:val="000000"/>
        </w:rPr>
        <w:t>.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  <w:rtl/>
        </w:rPr>
        <w:t>כישורי תכנות חזקים ב</w:t>
      </w:r>
      <w:r>
        <w:rPr>
          <w:color w:val="000000"/>
        </w:rPr>
        <w:t xml:space="preserve">-Python </w:t>
      </w:r>
      <w:r>
        <w:rPr>
          <w:color w:val="000000"/>
          <w:rtl/>
        </w:rPr>
        <w:t>ושליטה בספריות עיבוד תמונה</w:t>
      </w:r>
      <w:r>
        <w:rPr>
          <w:color w:val="000000"/>
        </w:rPr>
        <w:t>.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  <w:rtl/>
        </w:rPr>
        <w:t>כישורי פתרון בעיות ואנליזה מצוינים</w:t>
      </w:r>
      <w:r>
        <w:rPr>
          <w:color w:val="000000"/>
        </w:rPr>
        <w:t>.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  <w:rtl/>
        </w:rPr>
        <w:t>יכולת עבודה עצמאית ושיתופית בסביבת מחקר</w:t>
      </w:r>
      <w:r>
        <w:rPr>
          <w:color w:val="000000"/>
        </w:rPr>
        <w:t>.</w:t>
      </w:r>
    </w:p>
    <w:p w14:paraId="288BC9E8" w14:textId="77777777" w:rsidR="007700A8" w:rsidRPr="007700A8" w:rsidRDefault="007700A8" w:rsidP="007700A8">
      <w:pPr>
        <w:pStyle w:val="NormalWeb"/>
        <w:bidi/>
        <w:rPr>
          <w:color w:val="000000"/>
        </w:rPr>
      </w:pPr>
      <w:r w:rsidRPr="007700A8">
        <w:rPr>
          <w:b/>
          <w:bCs/>
          <w:color w:val="000000"/>
          <w:rtl/>
        </w:rPr>
        <w:t>אחריות</w:t>
      </w:r>
      <w:r w:rsidRPr="007700A8">
        <w:rPr>
          <w:b/>
          <w:bCs/>
          <w:color w:val="000000"/>
        </w:rPr>
        <w:t>:</w:t>
      </w:r>
    </w:p>
    <w:p w14:paraId="15CD9064" w14:textId="77777777" w:rsidR="007700A8" w:rsidRPr="007700A8" w:rsidRDefault="007700A8" w:rsidP="007700A8">
      <w:pPr>
        <w:pStyle w:val="NormalWeb"/>
        <w:numPr>
          <w:ilvl w:val="0"/>
          <w:numId w:val="10"/>
        </w:numPr>
        <w:bidi/>
        <w:rPr>
          <w:color w:val="000000"/>
        </w:rPr>
      </w:pPr>
      <w:r w:rsidRPr="007700A8">
        <w:rPr>
          <w:color w:val="000000"/>
          <w:rtl/>
        </w:rPr>
        <w:t>פיתוח אלגוריתמי שחזור תמונה עבור מיקרו</w:t>
      </w:r>
      <w:r w:rsidRPr="007700A8">
        <w:rPr>
          <w:color w:val="000000"/>
        </w:rPr>
        <w:t xml:space="preserve">-CT </w:t>
      </w:r>
      <w:r w:rsidRPr="007700A8">
        <w:rPr>
          <w:color w:val="000000"/>
          <w:rtl/>
        </w:rPr>
        <w:t>מבוסס הדמיה רפאים</w:t>
      </w:r>
      <w:r w:rsidRPr="007700A8">
        <w:rPr>
          <w:color w:val="000000"/>
        </w:rPr>
        <w:t>.</w:t>
      </w:r>
    </w:p>
    <w:p w14:paraId="0A290E45" w14:textId="77777777" w:rsidR="007700A8" w:rsidRPr="007700A8" w:rsidRDefault="007700A8" w:rsidP="007700A8">
      <w:pPr>
        <w:pStyle w:val="NormalWeb"/>
        <w:numPr>
          <w:ilvl w:val="0"/>
          <w:numId w:val="10"/>
        </w:numPr>
        <w:bidi/>
        <w:rPr>
          <w:color w:val="000000"/>
        </w:rPr>
      </w:pPr>
      <w:r w:rsidRPr="007700A8">
        <w:rPr>
          <w:color w:val="000000"/>
          <w:rtl/>
        </w:rPr>
        <w:t>תכנון וביצוע ניסויים לאימות השיטות המוצעות</w:t>
      </w:r>
      <w:r w:rsidRPr="007700A8">
        <w:rPr>
          <w:color w:val="000000"/>
        </w:rPr>
        <w:t>.</w:t>
      </w:r>
    </w:p>
    <w:p w14:paraId="64151A8C" w14:textId="77777777" w:rsidR="007700A8" w:rsidRPr="007700A8" w:rsidRDefault="007700A8" w:rsidP="007700A8">
      <w:pPr>
        <w:pStyle w:val="NormalWeb"/>
        <w:numPr>
          <w:ilvl w:val="0"/>
          <w:numId w:val="10"/>
        </w:numPr>
        <w:bidi/>
        <w:rPr>
          <w:color w:val="000000"/>
        </w:rPr>
      </w:pPr>
      <w:r w:rsidRPr="007700A8">
        <w:rPr>
          <w:color w:val="000000"/>
          <w:rtl/>
        </w:rPr>
        <w:t>ניתוח נתוני ניסוי ותרומה לפרסומים מחקריים</w:t>
      </w:r>
      <w:r w:rsidRPr="007700A8">
        <w:rPr>
          <w:color w:val="000000"/>
        </w:rPr>
        <w:t>.</w:t>
      </w:r>
    </w:p>
    <w:p w14:paraId="18A85084" w14:textId="77777777" w:rsidR="007700A8" w:rsidRPr="007700A8" w:rsidRDefault="007700A8" w:rsidP="007700A8">
      <w:pPr>
        <w:pStyle w:val="NormalWeb"/>
        <w:numPr>
          <w:ilvl w:val="0"/>
          <w:numId w:val="10"/>
        </w:numPr>
        <w:bidi/>
        <w:rPr>
          <w:color w:val="000000"/>
        </w:rPr>
      </w:pPr>
      <w:r w:rsidRPr="007700A8">
        <w:rPr>
          <w:color w:val="000000"/>
          <w:rtl/>
        </w:rPr>
        <w:t>שיתוף פעולה עם חברי צוות אחרים בפרויקטים קשורים</w:t>
      </w:r>
      <w:r w:rsidRPr="007700A8">
        <w:rPr>
          <w:color w:val="000000"/>
        </w:rPr>
        <w:t>.</w:t>
      </w:r>
    </w:p>
    <w:p w14:paraId="0C25A1C3" w14:textId="77777777" w:rsidR="007700A8" w:rsidRPr="007700A8" w:rsidRDefault="007700A8" w:rsidP="007700A8">
      <w:pPr>
        <w:pStyle w:val="NormalWeb"/>
        <w:bidi/>
        <w:rPr>
          <w:color w:val="000000"/>
        </w:rPr>
      </w:pPr>
      <w:r w:rsidRPr="007700A8">
        <w:rPr>
          <w:b/>
          <w:bCs/>
          <w:color w:val="000000"/>
          <w:rtl/>
        </w:rPr>
        <w:t>מה תרוויח</w:t>
      </w:r>
    </w:p>
    <w:p w14:paraId="1ABB6619" w14:textId="77777777" w:rsidR="007700A8" w:rsidRPr="007700A8" w:rsidRDefault="007700A8" w:rsidP="007700A8">
      <w:pPr>
        <w:pStyle w:val="NormalWeb"/>
        <w:numPr>
          <w:ilvl w:val="0"/>
          <w:numId w:val="11"/>
        </w:numPr>
        <w:bidi/>
        <w:rPr>
          <w:color w:val="000000"/>
        </w:rPr>
      </w:pPr>
      <w:r w:rsidRPr="007700A8">
        <w:rPr>
          <w:color w:val="000000"/>
          <w:rtl/>
        </w:rPr>
        <w:t>תרכוש הבנה מעמיקה של טכניקות מיקרו</w:t>
      </w:r>
      <w:r w:rsidRPr="007700A8">
        <w:rPr>
          <w:color w:val="000000"/>
        </w:rPr>
        <w:t xml:space="preserve">-CT </w:t>
      </w:r>
      <w:r w:rsidRPr="007700A8">
        <w:rPr>
          <w:color w:val="000000"/>
          <w:rtl/>
        </w:rPr>
        <w:t>והדמיה רפאים</w:t>
      </w:r>
      <w:r w:rsidRPr="007700A8">
        <w:rPr>
          <w:color w:val="000000"/>
        </w:rPr>
        <w:t>, </w:t>
      </w:r>
      <w:r w:rsidRPr="007700A8">
        <w:rPr>
          <w:color w:val="000000"/>
          <w:rtl/>
        </w:rPr>
        <w:t>המאפשרות לך לפתח מודליות הדמיה חדשניים</w:t>
      </w:r>
      <w:r w:rsidRPr="007700A8">
        <w:rPr>
          <w:color w:val="000000"/>
        </w:rPr>
        <w:t>.</w:t>
      </w:r>
    </w:p>
    <w:p w14:paraId="22487FA9" w14:textId="29991895" w:rsidR="007700A8" w:rsidRPr="007700A8" w:rsidRDefault="007700A8" w:rsidP="00FB37CB">
      <w:pPr>
        <w:pStyle w:val="NormalWeb"/>
        <w:numPr>
          <w:ilvl w:val="0"/>
          <w:numId w:val="11"/>
        </w:numPr>
        <w:bidi/>
        <w:rPr>
          <w:color w:val="000000"/>
        </w:rPr>
      </w:pPr>
      <w:r w:rsidRPr="007700A8">
        <w:rPr>
          <w:color w:val="000000"/>
          <w:rtl/>
        </w:rPr>
        <w:t>תרכוש מומחיות בעיבוד תמונה</w:t>
      </w:r>
      <w:r w:rsidRPr="007700A8">
        <w:rPr>
          <w:color w:val="000000"/>
        </w:rPr>
        <w:t>, </w:t>
      </w:r>
      <w:r w:rsidRPr="007700A8">
        <w:rPr>
          <w:color w:val="000000"/>
          <w:rtl/>
        </w:rPr>
        <w:t>ניתוח נתונים ושיטות חישוביות</w:t>
      </w:r>
      <w:r w:rsidR="00FB37CB" w:rsidRPr="00FB37CB">
        <w:rPr>
          <w:rFonts w:ascii="-webkit-standard" w:hAnsi="-webkit-standard"/>
          <w:color w:val="000000"/>
          <w:sz w:val="27"/>
          <w:szCs w:val="27"/>
          <w:rtl/>
        </w:rPr>
        <w:t xml:space="preserve"> </w:t>
      </w:r>
      <w:r w:rsidR="00FB37CB" w:rsidRPr="00FB37CB">
        <w:rPr>
          <w:color w:val="000000"/>
          <w:rtl/>
        </w:rPr>
        <w:t xml:space="preserve">כולל גישות מבוססות רשתות נוירונים </w:t>
      </w:r>
      <w:proofErr w:type="spellStart"/>
      <w:r w:rsidR="00FB37CB" w:rsidRPr="00FB37CB">
        <w:rPr>
          <w:color w:val="000000"/>
          <w:rtl/>
        </w:rPr>
        <w:t>קונבולוציוניות</w:t>
      </w:r>
      <w:proofErr w:type="spellEnd"/>
      <w:r w:rsidRPr="007700A8">
        <w:rPr>
          <w:color w:val="000000"/>
          <w:rtl/>
        </w:rPr>
        <w:t xml:space="preserve"> המיושמות בתנאי תאורה חלשה</w:t>
      </w:r>
      <w:r w:rsidRPr="007700A8">
        <w:rPr>
          <w:color w:val="000000"/>
        </w:rPr>
        <w:t>.</w:t>
      </w:r>
    </w:p>
    <w:p w14:paraId="5256412C" w14:textId="77777777" w:rsidR="007700A8" w:rsidRPr="007700A8" w:rsidRDefault="007700A8" w:rsidP="007700A8">
      <w:pPr>
        <w:pStyle w:val="NormalWeb"/>
        <w:numPr>
          <w:ilvl w:val="0"/>
          <w:numId w:val="11"/>
        </w:numPr>
        <w:bidi/>
        <w:rPr>
          <w:color w:val="000000"/>
        </w:rPr>
      </w:pPr>
      <w:r w:rsidRPr="007700A8">
        <w:rPr>
          <w:color w:val="000000"/>
          <w:rtl/>
        </w:rPr>
        <w:t>באמצעות פרויקט זה</w:t>
      </w:r>
      <w:r w:rsidRPr="007700A8">
        <w:rPr>
          <w:color w:val="000000"/>
        </w:rPr>
        <w:t>, </w:t>
      </w:r>
      <w:r w:rsidRPr="007700A8">
        <w:rPr>
          <w:color w:val="000000"/>
          <w:rtl/>
        </w:rPr>
        <w:t>תתרום לחזית טכנולוגיית ההדמיה</w:t>
      </w:r>
      <w:r w:rsidRPr="007700A8">
        <w:rPr>
          <w:color w:val="000000"/>
        </w:rPr>
        <w:t>, </w:t>
      </w:r>
      <w:r w:rsidRPr="007700A8">
        <w:rPr>
          <w:color w:val="000000"/>
          <w:rtl/>
        </w:rPr>
        <w:t>עם יישומים פוטנציאליים בתחומים כגון מדעי החומרים</w:t>
      </w:r>
      <w:r w:rsidRPr="007700A8">
        <w:rPr>
          <w:color w:val="000000"/>
        </w:rPr>
        <w:t>, </w:t>
      </w:r>
      <w:r w:rsidRPr="007700A8">
        <w:rPr>
          <w:color w:val="000000"/>
          <w:rtl/>
        </w:rPr>
        <w:t>הדמיה ביו-רפואית וביטחון</w:t>
      </w:r>
      <w:r w:rsidRPr="007700A8">
        <w:rPr>
          <w:color w:val="000000"/>
        </w:rPr>
        <w:t>.</w:t>
      </w:r>
    </w:p>
    <w:p w14:paraId="146B84DE" w14:textId="77777777" w:rsidR="007700A8" w:rsidRDefault="007700A8" w:rsidP="003D659B">
      <w:pPr>
        <w:pStyle w:val="NormalWeb"/>
        <w:bidi/>
        <w:rPr>
          <w:color w:val="000000"/>
        </w:rPr>
      </w:pPr>
    </w:p>
    <w:p w14:paraId="288A4595" w14:textId="0C8CE64B" w:rsidR="003D659B" w:rsidRDefault="003D659B" w:rsidP="007700A8">
      <w:pPr>
        <w:pStyle w:val="NormalWeb"/>
        <w:bidi/>
      </w:pPr>
      <w:r>
        <w:rPr>
          <w:color w:val="000000"/>
          <w:rtl/>
        </w:rPr>
        <w:t>אנו מציעים סביבת מחקר מעוררת השראה</w:t>
      </w:r>
      <w:r>
        <w:rPr>
          <w:color w:val="000000"/>
        </w:rPr>
        <w:t>,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  <w:rtl/>
        </w:rPr>
        <w:t>תגמול תחרותי והזדמנויות לצמיחה מקצועית</w:t>
      </w:r>
      <w:r>
        <w:rPr>
          <w:color w:val="000000"/>
        </w:rPr>
        <w:t>,</w:t>
      </w:r>
      <w:r>
        <w:rPr>
          <w:rStyle w:val="apple-converted-space"/>
          <w:rFonts w:eastAsiaTheme="majorEastAsia" w:hint="cs"/>
          <w:color w:val="000000"/>
          <w:rtl/>
        </w:rPr>
        <w:t xml:space="preserve"> למעוניינים נא לשלוח</w:t>
      </w:r>
      <w:r>
        <w:rPr>
          <w:color w:val="000000"/>
          <w:rtl/>
        </w:rPr>
        <w:t xml:space="preserve"> קורות חיים</w:t>
      </w:r>
      <w:r>
        <w:rPr>
          <w:color w:val="000000"/>
        </w:rPr>
        <w:t>,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Fonts w:hint="cs"/>
          <w:color w:val="000000"/>
          <w:rtl/>
        </w:rPr>
        <w:t>גיליו</w:t>
      </w:r>
      <w:r>
        <w:rPr>
          <w:rFonts w:hint="eastAsia"/>
          <w:color w:val="000000"/>
          <w:rtl/>
        </w:rPr>
        <w:t>ן</w:t>
      </w:r>
      <w:r>
        <w:rPr>
          <w:rFonts w:hint="cs"/>
          <w:color w:val="000000"/>
          <w:rtl/>
        </w:rPr>
        <w:t xml:space="preserve"> ציונים</w:t>
      </w:r>
      <w:r>
        <w:rPr>
          <w:color w:val="000000"/>
          <w:rtl/>
        </w:rPr>
        <w:t xml:space="preserve"> ופרטי קשר ל</w:t>
      </w:r>
      <w:r>
        <w:rPr>
          <w:color w:val="000000"/>
        </w:rPr>
        <w:t>-</w:t>
      </w:r>
      <w:r>
        <w:rPr>
          <w:rFonts w:hint="cs"/>
          <w:color w:val="000000"/>
          <w:rtl/>
        </w:rPr>
        <w:t xml:space="preserve"> </w:t>
      </w:r>
      <w:hyperlink r:id="rId5" w:history="1">
        <w:r w:rsidRPr="008F7A57">
          <w:rPr>
            <w:rStyle w:val="Hyperlink"/>
          </w:rPr>
          <w:t>sharon.shwartz@biu.ac.il</w:t>
        </w:r>
      </w:hyperlink>
    </w:p>
    <w:p w14:paraId="527B0DFA" w14:textId="77777777" w:rsidR="00C34B75" w:rsidRDefault="00C34B75" w:rsidP="00C34B75">
      <w:pPr>
        <w:pStyle w:val="NormalWeb"/>
      </w:pPr>
    </w:p>
    <w:p w14:paraId="3F1DCFE5" w14:textId="77777777" w:rsidR="00C34B75" w:rsidRPr="00C34B75" w:rsidRDefault="00C34B75" w:rsidP="00C34B75">
      <w:pPr>
        <w:pStyle w:val="NormalWeb"/>
        <w:rPr>
          <w:b/>
          <w:bCs/>
          <w:color w:val="000000"/>
        </w:rPr>
      </w:pPr>
      <w:r w:rsidRPr="00C34B75">
        <w:rPr>
          <w:b/>
          <w:bCs/>
          <w:color w:val="000000"/>
        </w:rPr>
        <w:t>Graduate Research Assistant: X-ray Quantum Optics</w:t>
      </w:r>
    </w:p>
    <w:p w14:paraId="75BD4E25" w14:textId="2DA5AD1F" w:rsidR="00C34B75" w:rsidRPr="00C34B75" w:rsidRDefault="00C34B75" w:rsidP="00C34B75">
      <w:pPr>
        <w:pStyle w:val="NormalWeb"/>
        <w:rPr>
          <w:color w:val="000000"/>
        </w:rPr>
      </w:pPr>
      <w:r w:rsidRPr="00C34B75">
        <w:rPr>
          <w:color w:val="000000"/>
        </w:rPr>
        <w:t>We are seeking a highly motivated and talented graduate student</w:t>
      </w:r>
      <w:r w:rsidR="00DB5A15">
        <w:rPr>
          <w:color w:val="000000"/>
        </w:rPr>
        <w:t>s</w:t>
      </w:r>
      <w:r w:rsidRPr="00C34B75">
        <w:rPr>
          <w:color w:val="000000"/>
        </w:rPr>
        <w:t xml:space="preserve"> to join our research team in developing cutting-edge quantum optics experiments using </w:t>
      </w:r>
      <w:r>
        <w:rPr>
          <w:color w:val="000000"/>
        </w:rPr>
        <w:t xml:space="preserve">state of the art </w:t>
      </w:r>
      <w:r w:rsidRPr="00C34B75">
        <w:rPr>
          <w:color w:val="000000"/>
        </w:rPr>
        <w:t>X-ray sources. This is an exceptional opportunity to work on the forefront of quantum science and contribute to groundbreaking research.</w:t>
      </w:r>
    </w:p>
    <w:p w14:paraId="7A6BC5FE" w14:textId="77777777" w:rsidR="00C34B75" w:rsidRPr="00C34B75" w:rsidRDefault="00C34B75" w:rsidP="00C34B75">
      <w:pPr>
        <w:pStyle w:val="NormalWeb"/>
        <w:rPr>
          <w:color w:val="000000"/>
        </w:rPr>
      </w:pPr>
      <w:r w:rsidRPr="00C34B75">
        <w:rPr>
          <w:b/>
          <w:bCs/>
          <w:color w:val="000000"/>
        </w:rPr>
        <w:t>Qualifications:</w:t>
      </w:r>
    </w:p>
    <w:p w14:paraId="13979856" w14:textId="563C833B" w:rsidR="00C34B75" w:rsidRPr="00C34B75" w:rsidRDefault="0090219D" w:rsidP="0090219D">
      <w:pPr>
        <w:pStyle w:val="NormalWeb"/>
        <w:numPr>
          <w:ilvl w:val="0"/>
          <w:numId w:val="5"/>
        </w:numPr>
        <w:rPr>
          <w:color w:val="000000"/>
        </w:rPr>
      </w:pPr>
      <w:r w:rsidRPr="00A4667F">
        <w:rPr>
          <w:color w:val="000000"/>
        </w:rPr>
        <w:t>Bachelor's degree (or higher)</w:t>
      </w:r>
      <w:r w:rsidR="00C34B75" w:rsidRPr="00C34B75">
        <w:rPr>
          <w:color w:val="000000"/>
        </w:rPr>
        <w:t xml:space="preserve"> or equivalent in Physics, Optics, or a related field.</w:t>
      </w:r>
    </w:p>
    <w:p w14:paraId="39BBE6D8" w14:textId="77777777" w:rsidR="00C34B75" w:rsidRPr="00C34B75" w:rsidRDefault="00C34B75" w:rsidP="00C34B75">
      <w:pPr>
        <w:pStyle w:val="NormalWeb"/>
        <w:numPr>
          <w:ilvl w:val="0"/>
          <w:numId w:val="5"/>
        </w:numPr>
        <w:rPr>
          <w:color w:val="000000"/>
        </w:rPr>
      </w:pPr>
      <w:r w:rsidRPr="00C34B75">
        <w:rPr>
          <w:color w:val="000000"/>
        </w:rPr>
        <w:t>Strong background in quantum mechanics and optics.</w:t>
      </w:r>
    </w:p>
    <w:p w14:paraId="59C0E423" w14:textId="77777777" w:rsidR="00C34B75" w:rsidRPr="00C34B75" w:rsidRDefault="00C34B75" w:rsidP="00C34B75">
      <w:pPr>
        <w:pStyle w:val="NormalWeb"/>
        <w:numPr>
          <w:ilvl w:val="0"/>
          <w:numId w:val="5"/>
        </w:numPr>
        <w:rPr>
          <w:color w:val="000000"/>
        </w:rPr>
      </w:pPr>
      <w:r w:rsidRPr="00C34B75">
        <w:rPr>
          <w:color w:val="000000"/>
        </w:rPr>
        <w:t>Proficiency in programming languages (Python, MATLAB, or similar).</w:t>
      </w:r>
    </w:p>
    <w:p w14:paraId="57FCE68F" w14:textId="77777777" w:rsidR="00C34B75" w:rsidRPr="00C34B75" w:rsidRDefault="00C34B75" w:rsidP="00C34B75">
      <w:pPr>
        <w:pStyle w:val="NormalWeb"/>
        <w:numPr>
          <w:ilvl w:val="0"/>
          <w:numId w:val="5"/>
        </w:numPr>
        <w:rPr>
          <w:color w:val="000000"/>
        </w:rPr>
      </w:pPr>
      <w:r w:rsidRPr="00C34B75">
        <w:rPr>
          <w:color w:val="000000"/>
        </w:rPr>
        <w:t>Excellent problem-solving and analytical skills.</w:t>
      </w:r>
    </w:p>
    <w:p w14:paraId="1C25DF9B" w14:textId="77777777" w:rsidR="00C34B75" w:rsidRDefault="00C34B75" w:rsidP="00C34B75">
      <w:pPr>
        <w:pStyle w:val="NormalWeb"/>
        <w:numPr>
          <w:ilvl w:val="0"/>
          <w:numId w:val="5"/>
        </w:numPr>
        <w:rPr>
          <w:color w:val="000000"/>
        </w:rPr>
      </w:pPr>
      <w:r w:rsidRPr="00C34B75">
        <w:rPr>
          <w:color w:val="000000"/>
        </w:rPr>
        <w:t>Ability to work independently and collaboratively in a research environment.</w:t>
      </w:r>
    </w:p>
    <w:p w14:paraId="393EC68F" w14:textId="77777777" w:rsidR="00A4667F" w:rsidRPr="00C34B75" w:rsidRDefault="00A4667F" w:rsidP="00A4667F">
      <w:pPr>
        <w:pStyle w:val="NormalWeb"/>
        <w:numPr>
          <w:ilvl w:val="0"/>
          <w:numId w:val="5"/>
        </w:numPr>
        <w:rPr>
          <w:color w:val="000000"/>
        </w:rPr>
      </w:pPr>
      <w:r w:rsidRPr="00C34B75">
        <w:rPr>
          <w:color w:val="000000"/>
        </w:rPr>
        <w:t>Willingness to travel for experimental work at international research facilities.</w:t>
      </w:r>
    </w:p>
    <w:p w14:paraId="67A82921" w14:textId="77777777" w:rsidR="00A4667F" w:rsidRPr="00C34B75" w:rsidRDefault="00A4667F" w:rsidP="00C34B75">
      <w:pPr>
        <w:pStyle w:val="NormalWeb"/>
        <w:numPr>
          <w:ilvl w:val="0"/>
          <w:numId w:val="5"/>
        </w:numPr>
        <w:rPr>
          <w:color w:val="000000"/>
        </w:rPr>
      </w:pPr>
    </w:p>
    <w:p w14:paraId="7400071C" w14:textId="77777777" w:rsidR="00C34B75" w:rsidRPr="00C34B75" w:rsidRDefault="00C34B75" w:rsidP="00C34B75">
      <w:pPr>
        <w:pStyle w:val="NormalWeb"/>
        <w:rPr>
          <w:color w:val="000000"/>
        </w:rPr>
      </w:pPr>
      <w:r w:rsidRPr="00C34B75">
        <w:rPr>
          <w:b/>
          <w:bCs/>
          <w:color w:val="000000"/>
        </w:rPr>
        <w:t>Responsibilities:</w:t>
      </w:r>
    </w:p>
    <w:p w14:paraId="401DBA27" w14:textId="77777777" w:rsidR="00C34B75" w:rsidRPr="00C34B75" w:rsidRDefault="00C34B75" w:rsidP="00C34B75">
      <w:pPr>
        <w:pStyle w:val="NormalWeb"/>
        <w:numPr>
          <w:ilvl w:val="0"/>
          <w:numId w:val="6"/>
        </w:numPr>
        <w:rPr>
          <w:color w:val="000000"/>
        </w:rPr>
      </w:pPr>
      <w:r w:rsidRPr="00C34B75">
        <w:rPr>
          <w:color w:val="000000"/>
        </w:rPr>
        <w:t>Design and conduct X-ray quantum optics experiments.</w:t>
      </w:r>
    </w:p>
    <w:p w14:paraId="4F7B431B" w14:textId="77777777" w:rsidR="00C34B75" w:rsidRPr="00C34B75" w:rsidRDefault="00C34B75" w:rsidP="00C34B75">
      <w:pPr>
        <w:pStyle w:val="NormalWeb"/>
        <w:numPr>
          <w:ilvl w:val="0"/>
          <w:numId w:val="6"/>
        </w:numPr>
        <w:rPr>
          <w:color w:val="000000"/>
        </w:rPr>
      </w:pPr>
      <w:r w:rsidRPr="00C34B75">
        <w:rPr>
          <w:color w:val="000000"/>
        </w:rPr>
        <w:t>Develop data acquisition and analysis software.</w:t>
      </w:r>
    </w:p>
    <w:p w14:paraId="46CA53F3" w14:textId="77777777" w:rsidR="00C34B75" w:rsidRPr="00C34B75" w:rsidRDefault="00C34B75" w:rsidP="00C34B75">
      <w:pPr>
        <w:pStyle w:val="NormalWeb"/>
        <w:numPr>
          <w:ilvl w:val="0"/>
          <w:numId w:val="6"/>
        </w:numPr>
        <w:rPr>
          <w:color w:val="000000"/>
        </w:rPr>
      </w:pPr>
      <w:r w:rsidRPr="00C34B75">
        <w:rPr>
          <w:color w:val="000000"/>
        </w:rPr>
        <w:t>Contribute to the development of theoretical models.</w:t>
      </w:r>
    </w:p>
    <w:p w14:paraId="5B0375C1" w14:textId="77777777" w:rsidR="00C34B75" w:rsidRPr="00C34B75" w:rsidRDefault="00C34B75" w:rsidP="00C34B75">
      <w:pPr>
        <w:pStyle w:val="NormalWeb"/>
        <w:numPr>
          <w:ilvl w:val="0"/>
          <w:numId w:val="6"/>
        </w:numPr>
        <w:rPr>
          <w:color w:val="000000"/>
        </w:rPr>
      </w:pPr>
      <w:r w:rsidRPr="00C34B75">
        <w:rPr>
          <w:color w:val="000000"/>
        </w:rPr>
        <w:t>Collaborate with other team members on related projects.</w:t>
      </w:r>
    </w:p>
    <w:p w14:paraId="2EC95D35" w14:textId="77777777" w:rsidR="00C34B75" w:rsidRDefault="00C34B75" w:rsidP="00C34B75">
      <w:pPr>
        <w:pStyle w:val="NormalWeb"/>
        <w:numPr>
          <w:ilvl w:val="0"/>
          <w:numId w:val="6"/>
        </w:numPr>
        <w:rPr>
          <w:color w:val="000000"/>
        </w:rPr>
      </w:pPr>
      <w:r w:rsidRPr="00C34B75">
        <w:rPr>
          <w:color w:val="000000"/>
        </w:rPr>
        <w:t>Prepare scientific publications and presentations.</w:t>
      </w:r>
    </w:p>
    <w:p w14:paraId="4BCB2DDD" w14:textId="77777777" w:rsidR="007700A8" w:rsidRDefault="007700A8" w:rsidP="007700A8">
      <w:pPr>
        <w:pStyle w:val="ListParagraph"/>
        <w:rPr>
          <w:rFonts w:eastAsiaTheme="majorEastAsia"/>
          <w:b/>
          <w:bCs/>
        </w:rPr>
      </w:pPr>
    </w:p>
    <w:p w14:paraId="64BB5A21" w14:textId="77777777" w:rsidR="007700A8" w:rsidRPr="007700A8" w:rsidRDefault="007700A8" w:rsidP="007700A8">
      <w:pPr>
        <w:pStyle w:val="ListParagraph"/>
        <w:rPr>
          <w:rFonts w:eastAsiaTheme="majorEastAsia"/>
          <w:b/>
          <w:bCs/>
          <w:lang w:val="en-US"/>
        </w:rPr>
      </w:pPr>
    </w:p>
    <w:p w14:paraId="1D39B6C0" w14:textId="77777777" w:rsidR="007700A8" w:rsidRDefault="007700A8" w:rsidP="007700A8">
      <w:pPr>
        <w:ind w:left="360"/>
        <w:rPr>
          <w:rFonts w:eastAsiaTheme="majorEastAsia"/>
          <w:b/>
          <w:bCs/>
        </w:rPr>
      </w:pPr>
      <w:r w:rsidRPr="007700A8">
        <w:rPr>
          <w:rFonts w:eastAsiaTheme="majorEastAsia"/>
          <w:b/>
          <w:bCs/>
        </w:rPr>
        <w:t>What You Will Gain</w:t>
      </w:r>
    </w:p>
    <w:p w14:paraId="7E0989E6" w14:textId="0510C521" w:rsidR="00C34B75" w:rsidRPr="00C34B75" w:rsidRDefault="007700A8" w:rsidP="009438AD">
      <w:pPr>
        <w:pStyle w:val="NormalWeb"/>
        <w:rPr>
          <w:color w:val="000000"/>
        </w:rPr>
      </w:pPr>
      <w:r w:rsidRPr="007700A8">
        <w:rPr>
          <w:rFonts w:eastAsiaTheme="majorEastAsia"/>
        </w:rPr>
        <w:t xml:space="preserve">By participating in this X-ray quantum optics project, you will gain a unique opportunity to explore new frontiers in quantum physics. You will develop a deep understanding of quantum mechanics, optics, and materials science as you work to manipulate and control X-rays at the quantum level. You will learn how to design and perform </w:t>
      </w:r>
      <w:r w:rsidR="009438AD">
        <w:rPr>
          <w:rFonts w:eastAsiaTheme="majorEastAsia"/>
        </w:rPr>
        <w:t>advanced</w:t>
      </w:r>
      <w:r w:rsidRPr="007700A8">
        <w:rPr>
          <w:rFonts w:eastAsiaTheme="majorEastAsia"/>
        </w:rPr>
        <w:t xml:space="preserve"> experiments in physics and gain experience with leading groups aiming at solving hard problems. </w:t>
      </w:r>
      <w:r w:rsidR="009438AD" w:rsidRPr="009438AD">
        <w:rPr>
          <w:rFonts w:eastAsiaTheme="majorEastAsia"/>
        </w:rPr>
        <w:t>You will acquire advanced experimental skills, such as measuring weak signals in noisy environments, and computational skills, including big data analysis, which are essential for a career in research or industry.</w:t>
      </w:r>
      <w:r w:rsidR="009438AD">
        <w:rPr>
          <w:rFonts w:eastAsiaTheme="majorEastAsia"/>
        </w:rPr>
        <w:t xml:space="preserve"> </w:t>
      </w:r>
      <w:r w:rsidRPr="007700A8">
        <w:rPr>
          <w:rFonts w:eastAsiaTheme="majorEastAsia"/>
        </w:rPr>
        <w:t>Moreover, this project will provide invaluable experience in collaborative research, problem-solving, and scientific communication, preparing students for future academic or professional endeavors.</w:t>
      </w:r>
      <w:r w:rsidR="00C34B75" w:rsidRPr="00C34B75">
        <w:rPr>
          <w:color w:val="000000"/>
        </w:rPr>
        <w:t xml:space="preserve">We offer a dynamic </w:t>
      </w:r>
      <w:r w:rsidR="0098762B">
        <w:rPr>
          <w:color w:val="000000"/>
        </w:rPr>
        <w:t xml:space="preserve">international </w:t>
      </w:r>
      <w:r w:rsidR="00C34B75" w:rsidRPr="00C34B75">
        <w:rPr>
          <w:color w:val="000000"/>
        </w:rPr>
        <w:t>research environment, competitive compensation, and opportunities for professional growth.</w:t>
      </w:r>
    </w:p>
    <w:p w14:paraId="44E7AE85" w14:textId="15338047" w:rsidR="00C34B75" w:rsidRDefault="00C34B75" w:rsidP="0098762B">
      <w:pPr>
        <w:pStyle w:val="NormalWeb"/>
        <w:rPr>
          <w:color w:val="000000"/>
        </w:rPr>
      </w:pPr>
      <w:r w:rsidRPr="00C34B75">
        <w:rPr>
          <w:color w:val="000000"/>
        </w:rPr>
        <w:t>If you are passionate about quantum physics and eager to contribute to groundbreaking research, </w:t>
      </w:r>
      <w:r w:rsidR="0098762B" w:rsidRPr="00617236">
        <w:t>please send your CV</w:t>
      </w:r>
      <w:r w:rsidR="0098762B">
        <w:t xml:space="preserve">, </w:t>
      </w:r>
      <w:r w:rsidR="0098762B" w:rsidRPr="00617236">
        <w:t xml:space="preserve"> </w:t>
      </w:r>
      <w:r w:rsidR="0098762B">
        <w:t xml:space="preserve">grade sheet, </w:t>
      </w:r>
      <w:r w:rsidR="0098762B" w:rsidRPr="00617236">
        <w:t xml:space="preserve">and contact information to </w:t>
      </w:r>
      <w:r w:rsidR="0098762B">
        <w:fldChar w:fldCharType="begin"/>
      </w:r>
      <w:r w:rsidR="0098762B">
        <w:instrText>HYPERLINK "mailto:sharon.shwartz@biu.ac.il"</w:instrText>
      </w:r>
      <w:r w:rsidR="0098762B">
        <w:fldChar w:fldCharType="separate"/>
      </w:r>
      <w:r w:rsidR="0098762B" w:rsidRPr="008F7A57">
        <w:rPr>
          <w:rStyle w:val="Hyperlink"/>
        </w:rPr>
        <w:t>sharon.shwartz@biu.ac.il</w:t>
      </w:r>
      <w:r w:rsidR="0098762B">
        <w:fldChar w:fldCharType="end"/>
      </w:r>
      <w:r w:rsidR="0098762B">
        <w:t>.</w:t>
      </w:r>
    </w:p>
    <w:p w14:paraId="7C022AD4" w14:textId="77777777" w:rsidR="003D659B" w:rsidRPr="00617236" w:rsidRDefault="003D659B" w:rsidP="00A76DD8">
      <w:pPr>
        <w:bidi/>
      </w:pPr>
    </w:p>
    <w:p w14:paraId="188D5B1A" w14:textId="423F2433" w:rsidR="00A76DD8" w:rsidRPr="00A76DD8" w:rsidRDefault="00A76DD8" w:rsidP="00A76DD8">
      <w:pPr>
        <w:bidi/>
      </w:pPr>
      <w:r w:rsidRPr="00A76DD8">
        <w:rPr>
          <w:b/>
          <w:bCs/>
          <w:rtl/>
        </w:rPr>
        <w:t>עוזר</w:t>
      </w:r>
      <w:r w:rsidR="00DB5A15">
        <w:rPr>
          <w:rFonts w:hint="cs"/>
          <w:b/>
          <w:bCs/>
          <w:rtl/>
        </w:rPr>
        <w:t>י</w:t>
      </w:r>
      <w:r w:rsidRPr="00A76DD8">
        <w:rPr>
          <w:b/>
          <w:bCs/>
          <w:rtl/>
        </w:rPr>
        <w:t xml:space="preserve"> מחקר לתואר שני</w:t>
      </w:r>
      <w:r>
        <w:rPr>
          <w:rFonts w:hint="cs"/>
          <w:b/>
          <w:bCs/>
          <w:rtl/>
        </w:rPr>
        <w:t xml:space="preserve"> ומעלה </w:t>
      </w:r>
      <w:r w:rsidRPr="00A76DD8">
        <w:rPr>
          <w:b/>
          <w:bCs/>
          <w:rtl/>
        </w:rPr>
        <w:t>: אופטיקה קוונטית קרני רנטגן</w:t>
      </w:r>
    </w:p>
    <w:p w14:paraId="01ECC60C" w14:textId="179F7639" w:rsidR="00A76DD8" w:rsidRPr="00A76DD8" w:rsidRDefault="00A76DD8" w:rsidP="00A76DD8">
      <w:pPr>
        <w:bidi/>
      </w:pPr>
      <w:r w:rsidRPr="00A76DD8">
        <w:rPr>
          <w:b/>
          <w:bCs/>
          <w:rtl/>
        </w:rPr>
        <w:t>אנו מחפשים סטודנט</w:t>
      </w:r>
      <w:r w:rsidR="00DB5A15">
        <w:rPr>
          <w:rFonts w:hint="cs"/>
          <w:b/>
          <w:bCs/>
          <w:rtl/>
        </w:rPr>
        <w:t>ים</w:t>
      </w:r>
      <w:r w:rsidRPr="00A76DD8">
        <w:rPr>
          <w:b/>
          <w:bCs/>
          <w:rtl/>
        </w:rPr>
        <w:t xml:space="preserve"> לתואר שני </w:t>
      </w:r>
      <w:r w:rsidR="00DB5A15">
        <w:rPr>
          <w:rFonts w:hint="cs"/>
          <w:b/>
          <w:bCs/>
          <w:rtl/>
        </w:rPr>
        <w:t xml:space="preserve">ומעלה </w:t>
      </w:r>
      <w:r w:rsidRPr="00A76DD8">
        <w:rPr>
          <w:b/>
          <w:bCs/>
          <w:rtl/>
        </w:rPr>
        <w:t>נמר</w:t>
      </w:r>
      <w:r w:rsidR="00DB5A15">
        <w:rPr>
          <w:rFonts w:hint="cs"/>
          <w:b/>
          <w:bCs/>
          <w:rtl/>
        </w:rPr>
        <w:t>צים</w:t>
      </w:r>
      <w:r w:rsidRPr="00A76DD8">
        <w:rPr>
          <w:b/>
          <w:bCs/>
          <w:rtl/>
        </w:rPr>
        <w:t xml:space="preserve"> ומוכשר</w:t>
      </w:r>
      <w:r w:rsidR="00DB5A15">
        <w:rPr>
          <w:rFonts w:hint="cs"/>
          <w:b/>
          <w:bCs/>
          <w:rtl/>
        </w:rPr>
        <w:t>ים</w:t>
      </w:r>
      <w:r w:rsidRPr="00A76DD8">
        <w:rPr>
          <w:b/>
          <w:bCs/>
          <w:rtl/>
        </w:rPr>
        <w:t xml:space="preserve"> להצטרף לצוות המחקר שלנו בפיתוח ניסויי אופטיקה קוונטית פורצי דרך באמצעות מקורות קרני רנטגן מהמתקדמים בעולם. זו הזדמנות יוצאת דופן לעבוד בחזית המדע הקוונטי ולתרום למחקר פורץ דרך</w:t>
      </w:r>
      <w:r w:rsidRPr="00A76DD8">
        <w:rPr>
          <w:b/>
          <w:bCs/>
        </w:rPr>
        <w:t>.</w:t>
      </w:r>
    </w:p>
    <w:p w14:paraId="7376666A" w14:textId="77777777" w:rsidR="00A76DD8" w:rsidRPr="00A76DD8" w:rsidRDefault="00A76DD8" w:rsidP="00A76DD8">
      <w:pPr>
        <w:bidi/>
      </w:pPr>
      <w:r w:rsidRPr="00A76DD8">
        <w:rPr>
          <w:b/>
          <w:bCs/>
          <w:rtl/>
        </w:rPr>
        <w:t>דרישות</w:t>
      </w:r>
      <w:r w:rsidRPr="00A76DD8">
        <w:rPr>
          <w:b/>
          <w:bCs/>
        </w:rPr>
        <w:t>:</w:t>
      </w:r>
    </w:p>
    <w:p w14:paraId="2043E939" w14:textId="77777777" w:rsidR="00A76DD8" w:rsidRPr="00A76DD8" w:rsidRDefault="00A76DD8" w:rsidP="00A76DD8">
      <w:pPr>
        <w:numPr>
          <w:ilvl w:val="0"/>
          <w:numId w:val="12"/>
        </w:numPr>
        <w:bidi/>
      </w:pPr>
      <w:r w:rsidRPr="00A76DD8">
        <w:rPr>
          <w:rtl/>
        </w:rPr>
        <w:t>תואר ראשון (או גבוה יותר) או שווה ערך בפיזיקה</w:t>
      </w:r>
      <w:r w:rsidRPr="00A76DD8">
        <w:t>, </w:t>
      </w:r>
      <w:r w:rsidRPr="00A76DD8">
        <w:rPr>
          <w:rtl/>
        </w:rPr>
        <w:t>אופטיקה או תחום קרוב</w:t>
      </w:r>
      <w:r w:rsidRPr="00A76DD8">
        <w:t>.</w:t>
      </w:r>
    </w:p>
    <w:p w14:paraId="6856EBB9" w14:textId="77777777" w:rsidR="00A76DD8" w:rsidRPr="00A76DD8" w:rsidRDefault="00A76DD8" w:rsidP="00A76DD8">
      <w:pPr>
        <w:numPr>
          <w:ilvl w:val="0"/>
          <w:numId w:val="12"/>
        </w:numPr>
        <w:bidi/>
      </w:pPr>
      <w:r w:rsidRPr="00A76DD8">
        <w:rPr>
          <w:rtl/>
        </w:rPr>
        <w:t>רקע חזק במכניקת הקוונטים ובאופטיקה</w:t>
      </w:r>
      <w:r w:rsidRPr="00A76DD8">
        <w:t>.</w:t>
      </w:r>
    </w:p>
    <w:p w14:paraId="699E0500" w14:textId="442A8754" w:rsidR="00A76DD8" w:rsidRPr="00A76DD8" w:rsidRDefault="00A76DD8" w:rsidP="00A76DD8">
      <w:pPr>
        <w:numPr>
          <w:ilvl w:val="0"/>
          <w:numId w:val="12"/>
        </w:numPr>
        <w:bidi/>
      </w:pPr>
      <w:r w:rsidRPr="00A76DD8">
        <w:rPr>
          <w:rtl/>
        </w:rPr>
        <w:t>שליטה בשפות תכנות (</w:t>
      </w:r>
      <w:r w:rsidRPr="00C34B75">
        <w:rPr>
          <w:color w:val="000000"/>
        </w:rPr>
        <w:t>Python, MATLAB</w:t>
      </w:r>
      <w:r w:rsidRPr="00A76DD8">
        <w:rPr>
          <w:rtl/>
        </w:rPr>
        <w:t xml:space="preserve"> או דומה</w:t>
      </w:r>
      <w:r>
        <w:rPr>
          <w:rFonts w:hint="cs"/>
          <w:rtl/>
        </w:rPr>
        <w:t>)</w:t>
      </w:r>
    </w:p>
    <w:p w14:paraId="6E32C74F" w14:textId="77777777" w:rsidR="00A76DD8" w:rsidRPr="00A76DD8" w:rsidRDefault="00A76DD8" w:rsidP="00A76DD8">
      <w:pPr>
        <w:numPr>
          <w:ilvl w:val="0"/>
          <w:numId w:val="12"/>
        </w:numPr>
        <w:bidi/>
      </w:pPr>
      <w:r w:rsidRPr="00A76DD8">
        <w:rPr>
          <w:rtl/>
        </w:rPr>
        <w:t>כישורי פתרון בעיות וניתוח מעולים</w:t>
      </w:r>
      <w:r w:rsidRPr="00A76DD8">
        <w:t>.</w:t>
      </w:r>
    </w:p>
    <w:p w14:paraId="2D151AA3" w14:textId="77777777" w:rsidR="00A76DD8" w:rsidRPr="00A76DD8" w:rsidRDefault="00A76DD8" w:rsidP="00A76DD8">
      <w:pPr>
        <w:numPr>
          <w:ilvl w:val="0"/>
          <w:numId w:val="12"/>
        </w:numPr>
        <w:bidi/>
      </w:pPr>
      <w:r w:rsidRPr="00A76DD8">
        <w:rPr>
          <w:rtl/>
        </w:rPr>
        <w:t>יכולת לעבוד באופן עצמאי ושיתופי בסביבת מחקר</w:t>
      </w:r>
      <w:r w:rsidRPr="00A76DD8">
        <w:t>.</w:t>
      </w:r>
    </w:p>
    <w:p w14:paraId="1DAB9923" w14:textId="77777777" w:rsidR="00A76DD8" w:rsidRPr="00A76DD8" w:rsidRDefault="00A76DD8" w:rsidP="00A76DD8">
      <w:pPr>
        <w:numPr>
          <w:ilvl w:val="0"/>
          <w:numId w:val="12"/>
        </w:numPr>
        <w:bidi/>
      </w:pPr>
      <w:r w:rsidRPr="00A76DD8">
        <w:rPr>
          <w:rtl/>
        </w:rPr>
        <w:t>נכונות לנסיעות לצורך עבודת מחקר במתקני מחקר בינלאומיים</w:t>
      </w:r>
      <w:r w:rsidRPr="00A76DD8">
        <w:t>.</w:t>
      </w:r>
    </w:p>
    <w:p w14:paraId="5B1E96D9" w14:textId="77777777" w:rsidR="00A76DD8" w:rsidRPr="00A76DD8" w:rsidRDefault="00A76DD8" w:rsidP="00A76DD8">
      <w:pPr>
        <w:bidi/>
      </w:pPr>
      <w:r w:rsidRPr="00A76DD8">
        <w:rPr>
          <w:b/>
          <w:bCs/>
          <w:rtl/>
        </w:rPr>
        <w:t>אחריות</w:t>
      </w:r>
      <w:r w:rsidRPr="00A76DD8">
        <w:rPr>
          <w:b/>
          <w:bCs/>
        </w:rPr>
        <w:t>:</w:t>
      </w:r>
    </w:p>
    <w:p w14:paraId="3F8DF972" w14:textId="77777777" w:rsidR="00A76DD8" w:rsidRPr="00A76DD8" w:rsidRDefault="00A76DD8" w:rsidP="00A76DD8">
      <w:pPr>
        <w:numPr>
          <w:ilvl w:val="0"/>
          <w:numId w:val="13"/>
        </w:numPr>
        <w:bidi/>
      </w:pPr>
      <w:r w:rsidRPr="00A76DD8">
        <w:rPr>
          <w:rtl/>
        </w:rPr>
        <w:t>תכנון וביצוע ניסויי אופטיקה קוונטית בקרני רנטגן</w:t>
      </w:r>
      <w:r w:rsidRPr="00A76DD8">
        <w:t>.</w:t>
      </w:r>
    </w:p>
    <w:p w14:paraId="44A7527F" w14:textId="77777777" w:rsidR="00A76DD8" w:rsidRPr="00A76DD8" w:rsidRDefault="00A76DD8" w:rsidP="00A76DD8">
      <w:pPr>
        <w:numPr>
          <w:ilvl w:val="0"/>
          <w:numId w:val="13"/>
        </w:numPr>
        <w:bidi/>
      </w:pPr>
      <w:r w:rsidRPr="00A76DD8">
        <w:rPr>
          <w:rtl/>
        </w:rPr>
        <w:t>פיתוח תוכנה לרכישת וניתוח נתונים</w:t>
      </w:r>
      <w:r w:rsidRPr="00A76DD8">
        <w:t>.</w:t>
      </w:r>
    </w:p>
    <w:p w14:paraId="6214A1EF" w14:textId="77777777" w:rsidR="00A76DD8" w:rsidRPr="00A76DD8" w:rsidRDefault="00A76DD8" w:rsidP="00A76DD8">
      <w:pPr>
        <w:numPr>
          <w:ilvl w:val="0"/>
          <w:numId w:val="13"/>
        </w:numPr>
        <w:bidi/>
      </w:pPr>
      <w:r w:rsidRPr="00A76DD8">
        <w:rPr>
          <w:rtl/>
        </w:rPr>
        <w:t>תרומה לפיתוח מודלים תיאורטיים</w:t>
      </w:r>
      <w:r w:rsidRPr="00A76DD8">
        <w:t>.</w:t>
      </w:r>
    </w:p>
    <w:p w14:paraId="4C9538D2" w14:textId="77777777" w:rsidR="00A76DD8" w:rsidRPr="00A76DD8" w:rsidRDefault="00A76DD8" w:rsidP="00A76DD8">
      <w:pPr>
        <w:numPr>
          <w:ilvl w:val="0"/>
          <w:numId w:val="13"/>
        </w:numPr>
        <w:bidi/>
      </w:pPr>
      <w:r w:rsidRPr="00A76DD8">
        <w:rPr>
          <w:rtl/>
        </w:rPr>
        <w:t>שיתוף פעולה עם חברי צוות אחרים בפרויקטים קשורים</w:t>
      </w:r>
      <w:r w:rsidRPr="00A76DD8">
        <w:t>.</w:t>
      </w:r>
    </w:p>
    <w:p w14:paraId="13B1B8D1" w14:textId="77777777" w:rsidR="00A76DD8" w:rsidRPr="00A76DD8" w:rsidRDefault="00A76DD8" w:rsidP="00A76DD8">
      <w:pPr>
        <w:numPr>
          <w:ilvl w:val="0"/>
          <w:numId w:val="13"/>
        </w:numPr>
        <w:bidi/>
      </w:pPr>
      <w:r w:rsidRPr="00A76DD8">
        <w:rPr>
          <w:rtl/>
        </w:rPr>
        <w:t>הכנת פרסומים מדעיים והצגות</w:t>
      </w:r>
      <w:r w:rsidRPr="00A76DD8">
        <w:t>.</w:t>
      </w:r>
    </w:p>
    <w:p w14:paraId="240BEC50" w14:textId="77777777" w:rsidR="00A76DD8" w:rsidRPr="00A76DD8" w:rsidRDefault="00A76DD8" w:rsidP="00A76DD8">
      <w:pPr>
        <w:bidi/>
      </w:pPr>
      <w:r w:rsidRPr="00A76DD8">
        <w:rPr>
          <w:b/>
          <w:bCs/>
          <w:rtl/>
        </w:rPr>
        <w:t>מה תרוויח/י</w:t>
      </w:r>
      <w:r w:rsidRPr="00A76DD8">
        <w:rPr>
          <w:b/>
          <w:bCs/>
        </w:rPr>
        <w:t>?</w:t>
      </w:r>
    </w:p>
    <w:p w14:paraId="7875905A" w14:textId="1D783116" w:rsidR="00A76DD8" w:rsidRPr="00A76DD8" w:rsidRDefault="00A76DD8" w:rsidP="00A76DD8">
      <w:pPr>
        <w:numPr>
          <w:ilvl w:val="0"/>
          <w:numId w:val="14"/>
        </w:numPr>
        <w:bidi/>
      </w:pPr>
      <w:r w:rsidRPr="00A76DD8">
        <w:rPr>
          <w:rtl/>
        </w:rPr>
        <w:t>השתתפות בפרויקט זה תאפשר לך לפתח הבנה מעמיקה של מכניקת הקוונטים</w:t>
      </w:r>
      <w:r w:rsidRPr="00A76DD8">
        <w:t>, </w:t>
      </w:r>
      <w:r w:rsidRPr="00A76DD8">
        <w:rPr>
          <w:rtl/>
        </w:rPr>
        <w:t>אופטיקה ומדע החומרים תוך כדי עבודה על מניפולציה ובקרה של קרני רנטגן ברמה הקוונטית</w:t>
      </w:r>
      <w:r w:rsidRPr="00A76DD8">
        <w:t>.</w:t>
      </w:r>
    </w:p>
    <w:p w14:paraId="512FBDFC" w14:textId="77777777" w:rsidR="00A76DD8" w:rsidRPr="00A76DD8" w:rsidRDefault="00A76DD8" w:rsidP="00A76DD8">
      <w:pPr>
        <w:numPr>
          <w:ilvl w:val="0"/>
          <w:numId w:val="14"/>
        </w:numPr>
        <w:bidi/>
      </w:pPr>
      <w:r w:rsidRPr="00A76DD8">
        <w:rPr>
          <w:rtl/>
        </w:rPr>
        <w:t>תלמד/י לתכנן ולבצע ניסויים מתקדמים בפיזיקה ולצבור ניסיון עם קבוצות מובילות העוסקות בפתרון בעיות מורכבות</w:t>
      </w:r>
      <w:r w:rsidRPr="00A76DD8">
        <w:t>.</w:t>
      </w:r>
    </w:p>
    <w:p w14:paraId="2F985EF7" w14:textId="1C8BACFD" w:rsidR="00A76DD8" w:rsidRPr="00A76DD8" w:rsidRDefault="00A76DD8" w:rsidP="00A76DD8">
      <w:pPr>
        <w:numPr>
          <w:ilvl w:val="0"/>
          <w:numId w:val="14"/>
        </w:numPr>
        <w:bidi/>
      </w:pPr>
      <w:r w:rsidRPr="00A76DD8">
        <w:rPr>
          <w:rtl/>
        </w:rPr>
        <w:t>תרכוש/י מיומנויות ניסוייות מתקדמות</w:t>
      </w:r>
      <w:r w:rsidRPr="00A76DD8">
        <w:t>, </w:t>
      </w:r>
      <w:r w:rsidRPr="00A76DD8">
        <w:rPr>
          <w:rtl/>
        </w:rPr>
        <w:t>כגון מדידת אותות חלשים בסביבות רועשות</w:t>
      </w:r>
      <w:r w:rsidRPr="00A76DD8">
        <w:t>, </w:t>
      </w:r>
      <w:r w:rsidRPr="00A76DD8">
        <w:rPr>
          <w:rtl/>
        </w:rPr>
        <w:t>ומיומנויות חישוביות</w:t>
      </w:r>
      <w:r w:rsidRPr="00A76DD8">
        <w:t>, </w:t>
      </w:r>
      <w:r w:rsidRPr="00A76DD8">
        <w:rPr>
          <w:rtl/>
        </w:rPr>
        <w:t xml:space="preserve">כולל </w:t>
      </w:r>
      <w:r>
        <w:rPr>
          <w:rFonts w:hint="cs"/>
          <w:rtl/>
        </w:rPr>
        <w:t xml:space="preserve">עבודה על </w:t>
      </w:r>
      <w:proofErr w:type="spellStart"/>
      <w:r>
        <w:rPr>
          <w:rFonts w:hint="cs"/>
          <w:rtl/>
        </w:rPr>
        <w:t>big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data</w:t>
      </w:r>
      <w:proofErr w:type="spellEnd"/>
      <w:r w:rsidRPr="00A76DD8">
        <w:t>, </w:t>
      </w:r>
      <w:r w:rsidRPr="00A76DD8">
        <w:rPr>
          <w:rtl/>
        </w:rPr>
        <w:t>אשר חיוניות לקריירה במחקר או בתעשייה</w:t>
      </w:r>
      <w:r w:rsidRPr="00A76DD8">
        <w:t>.</w:t>
      </w:r>
    </w:p>
    <w:p w14:paraId="037FEB39" w14:textId="690BCF0D" w:rsidR="00A76DD8" w:rsidRPr="00A76DD8" w:rsidRDefault="00A76DD8" w:rsidP="00A76DD8">
      <w:pPr>
        <w:numPr>
          <w:ilvl w:val="0"/>
          <w:numId w:val="14"/>
        </w:numPr>
        <w:bidi/>
      </w:pPr>
      <w:r w:rsidRPr="00A76DD8">
        <w:rPr>
          <w:rtl/>
        </w:rPr>
        <w:t>בנוסף</w:t>
      </w:r>
      <w:r w:rsidRPr="00A76DD8">
        <w:t>, </w:t>
      </w:r>
      <w:r w:rsidRPr="00A76DD8">
        <w:rPr>
          <w:rtl/>
        </w:rPr>
        <w:t>פרויקט זה יספק לך ניסיון רב ערך במחקר שיתופי</w:t>
      </w:r>
      <w:r w:rsidRPr="00A76DD8">
        <w:t>, </w:t>
      </w:r>
      <w:r w:rsidRPr="00A76DD8">
        <w:rPr>
          <w:rtl/>
        </w:rPr>
        <w:t>פתרון בעיות ותקשורת מדעית</w:t>
      </w:r>
      <w:r w:rsidRPr="00A76DD8">
        <w:t>, </w:t>
      </w:r>
      <w:r w:rsidRPr="00A76DD8">
        <w:rPr>
          <w:rtl/>
        </w:rPr>
        <w:t>וזה יכין אותך/ך לתפקידים אקדמיים או מקצועיים עתידיים</w:t>
      </w:r>
      <w:r w:rsidRPr="00A76DD8">
        <w:t>.</w:t>
      </w:r>
    </w:p>
    <w:p w14:paraId="5D6F93BE" w14:textId="77777777" w:rsidR="00A76DD8" w:rsidRDefault="00A76DD8" w:rsidP="00A76DD8">
      <w:pPr>
        <w:bidi/>
        <w:rPr>
          <w:b/>
          <w:bCs/>
          <w:rtl/>
        </w:rPr>
      </w:pPr>
      <w:r w:rsidRPr="00A76DD8">
        <w:rPr>
          <w:b/>
          <w:bCs/>
          <w:rtl/>
        </w:rPr>
        <w:t>אנו מציעים סביבת מחקר בינלאומית דינמית, תמורה תחרותית והזדמנויות לצמיחה מקצועית</w:t>
      </w:r>
      <w:r w:rsidRPr="00A76DD8">
        <w:rPr>
          <w:b/>
          <w:bCs/>
        </w:rPr>
        <w:t>.</w:t>
      </w:r>
    </w:p>
    <w:p w14:paraId="46F2FBA7" w14:textId="5B872B8B" w:rsidR="00A017FE" w:rsidRPr="00DB5A15" w:rsidRDefault="00A76DD8" w:rsidP="00DB5A15">
      <w:pPr>
        <w:pStyle w:val="NormalWeb"/>
        <w:bidi/>
        <w:rPr>
          <w:lang w:val="en-US"/>
        </w:rPr>
      </w:pPr>
      <w:r>
        <w:rPr>
          <w:rStyle w:val="apple-converted-space"/>
          <w:rFonts w:eastAsiaTheme="majorEastAsia" w:hint="cs"/>
          <w:color w:val="000000"/>
          <w:rtl/>
        </w:rPr>
        <w:t>למעוניינים נא לשלוח</w:t>
      </w:r>
      <w:r>
        <w:rPr>
          <w:color w:val="000000"/>
          <w:rtl/>
        </w:rPr>
        <w:t xml:space="preserve"> קורות חיים</w:t>
      </w:r>
      <w:r>
        <w:rPr>
          <w:color w:val="000000"/>
        </w:rPr>
        <w:t>,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Fonts w:hint="cs"/>
          <w:color w:val="000000"/>
          <w:rtl/>
        </w:rPr>
        <w:t>גיליו</w:t>
      </w:r>
      <w:r>
        <w:rPr>
          <w:rFonts w:hint="eastAsia"/>
          <w:color w:val="000000"/>
          <w:rtl/>
        </w:rPr>
        <w:t>ן</w:t>
      </w:r>
      <w:r>
        <w:rPr>
          <w:rFonts w:hint="cs"/>
          <w:color w:val="000000"/>
          <w:rtl/>
        </w:rPr>
        <w:t xml:space="preserve"> ציונים</w:t>
      </w:r>
      <w:r>
        <w:rPr>
          <w:color w:val="000000"/>
          <w:rtl/>
        </w:rPr>
        <w:t xml:space="preserve"> ופרטי קשר ל</w:t>
      </w:r>
      <w:r>
        <w:rPr>
          <w:color w:val="000000"/>
        </w:rPr>
        <w:t>-</w:t>
      </w:r>
      <w:r>
        <w:rPr>
          <w:rFonts w:hint="cs"/>
          <w:color w:val="000000"/>
          <w:rtl/>
        </w:rPr>
        <w:t xml:space="preserve"> </w:t>
      </w:r>
      <w:hyperlink r:id="rId6" w:history="1">
        <w:r w:rsidRPr="008F7A57">
          <w:rPr>
            <w:rStyle w:val="Hyperlink"/>
          </w:rPr>
          <w:t>sharon.shwartz@biu.ac.il</w:t>
        </w:r>
      </w:hyperlink>
    </w:p>
    <w:sectPr w:rsidR="00A017FE" w:rsidRPr="00DB5A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-webkit-standard">
    <w:altName w:val="Cambria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A0256"/>
    <w:multiLevelType w:val="multilevel"/>
    <w:tmpl w:val="A7D2B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081C5D"/>
    <w:multiLevelType w:val="multilevel"/>
    <w:tmpl w:val="BEEE2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B63AE6"/>
    <w:multiLevelType w:val="multilevel"/>
    <w:tmpl w:val="B00E9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1D2FA4"/>
    <w:multiLevelType w:val="multilevel"/>
    <w:tmpl w:val="D5F24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BE6664"/>
    <w:multiLevelType w:val="multilevel"/>
    <w:tmpl w:val="9070A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0A5C0C"/>
    <w:multiLevelType w:val="multilevel"/>
    <w:tmpl w:val="276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D3010F"/>
    <w:multiLevelType w:val="multilevel"/>
    <w:tmpl w:val="81E47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ED3E71"/>
    <w:multiLevelType w:val="multilevel"/>
    <w:tmpl w:val="8D2AF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33373A"/>
    <w:multiLevelType w:val="multilevel"/>
    <w:tmpl w:val="DF6A6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7551F9"/>
    <w:multiLevelType w:val="multilevel"/>
    <w:tmpl w:val="295E4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C540B4"/>
    <w:multiLevelType w:val="multilevel"/>
    <w:tmpl w:val="DCE25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0E303F"/>
    <w:multiLevelType w:val="multilevel"/>
    <w:tmpl w:val="5706D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4F67B7"/>
    <w:multiLevelType w:val="multilevel"/>
    <w:tmpl w:val="5BA8D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1D3864"/>
    <w:multiLevelType w:val="multilevel"/>
    <w:tmpl w:val="4C048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9917689">
    <w:abstractNumId w:val="3"/>
  </w:num>
  <w:num w:numId="2" w16cid:durableId="1355644655">
    <w:abstractNumId w:val="2"/>
  </w:num>
  <w:num w:numId="3" w16cid:durableId="1763573918">
    <w:abstractNumId w:val="4"/>
  </w:num>
  <w:num w:numId="4" w16cid:durableId="2077508272">
    <w:abstractNumId w:val="11"/>
  </w:num>
  <w:num w:numId="5" w16cid:durableId="1754668106">
    <w:abstractNumId w:val="10"/>
  </w:num>
  <w:num w:numId="6" w16cid:durableId="1062869395">
    <w:abstractNumId w:val="13"/>
  </w:num>
  <w:num w:numId="7" w16cid:durableId="1429231538">
    <w:abstractNumId w:val="7"/>
  </w:num>
  <w:num w:numId="8" w16cid:durableId="1307976535">
    <w:abstractNumId w:val="6"/>
  </w:num>
  <w:num w:numId="9" w16cid:durableId="253131710">
    <w:abstractNumId w:val="12"/>
  </w:num>
  <w:num w:numId="10" w16cid:durableId="1107428362">
    <w:abstractNumId w:val="8"/>
  </w:num>
  <w:num w:numId="11" w16cid:durableId="629240530">
    <w:abstractNumId w:val="1"/>
  </w:num>
  <w:num w:numId="12" w16cid:durableId="1312324918">
    <w:abstractNumId w:val="5"/>
  </w:num>
  <w:num w:numId="13" w16cid:durableId="401833222">
    <w:abstractNumId w:val="9"/>
  </w:num>
  <w:num w:numId="14" w16cid:durableId="671420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236"/>
    <w:rsid w:val="000267F0"/>
    <w:rsid w:val="001138BB"/>
    <w:rsid w:val="002F195C"/>
    <w:rsid w:val="003D659B"/>
    <w:rsid w:val="005F5D3B"/>
    <w:rsid w:val="00617236"/>
    <w:rsid w:val="007700A8"/>
    <w:rsid w:val="0081085E"/>
    <w:rsid w:val="0089494B"/>
    <w:rsid w:val="008C3231"/>
    <w:rsid w:val="0090219D"/>
    <w:rsid w:val="009438AD"/>
    <w:rsid w:val="0098762B"/>
    <w:rsid w:val="0099607E"/>
    <w:rsid w:val="00A017FE"/>
    <w:rsid w:val="00A4667F"/>
    <w:rsid w:val="00A76DD8"/>
    <w:rsid w:val="00A76F19"/>
    <w:rsid w:val="00B15760"/>
    <w:rsid w:val="00C34B75"/>
    <w:rsid w:val="00D07657"/>
    <w:rsid w:val="00DB5A15"/>
    <w:rsid w:val="00FB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82671C"/>
  <w15:chartTrackingRefBased/>
  <w15:docId w15:val="{BEAC20F2-B3CF-A14B-91E3-6754BF74B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L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0A8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2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7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2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72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72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72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72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72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72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723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723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236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7236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7236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7236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7236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7236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7236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172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7236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723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7236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6172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7236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6172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72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72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7236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61723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1085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085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D659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3D659B"/>
  </w:style>
  <w:style w:type="character" w:styleId="Strong">
    <w:name w:val="Strong"/>
    <w:basedOn w:val="DefaultParagraphFont"/>
    <w:uiPriority w:val="22"/>
    <w:qFormat/>
    <w:rsid w:val="003D65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ron.shwartz@biu.ac.il" TargetMode="External"/><Relationship Id="rId5" Type="http://schemas.openxmlformats.org/officeDocument/2006/relationships/hyperlink" Target="mailto:sharon.shwartz@biu.ac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1038</Words>
  <Characters>5921</Characters>
  <Application>Microsoft Office Word</Application>
  <DocSecurity>0</DocSecurity>
  <Lines>49</Lines>
  <Paragraphs>13</Paragraphs>
  <ScaleCrop>false</ScaleCrop>
  <Company/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Shwartz</dc:creator>
  <cp:keywords/>
  <dc:description/>
  <cp:lastModifiedBy>Sharon Shwartz</cp:lastModifiedBy>
  <cp:revision>2</cp:revision>
  <dcterms:created xsi:type="dcterms:W3CDTF">2024-08-08T07:28:00Z</dcterms:created>
  <dcterms:modified xsi:type="dcterms:W3CDTF">2024-08-08T07:28:00Z</dcterms:modified>
</cp:coreProperties>
</file>